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587E3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003-08/20-01/11</w:t>
      </w:r>
    </w:p>
    <w:p w:rsidR="0007405E" w:rsidRDefault="006C5A2B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587E31">
        <w:rPr>
          <w:rFonts w:ascii="Times New Roman" w:hAnsi="Times New Roman" w:cs="Times New Roman"/>
          <w:b/>
          <w:sz w:val="24"/>
          <w:szCs w:val="24"/>
        </w:rPr>
        <w:t>08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587E3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16. prosinca</w:t>
      </w:r>
      <w:r w:rsidR="002B2EC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87E31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>
        <w:rPr>
          <w:rFonts w:ascii="Times New Roman" w:hAnsi="Times New Roman" w:cs="Times New Roman"/>
          <w:sz w:val="24"/>
          <w:szCs w:val="24"/>
        </w:rPr>
        <w:t>održana 15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6C5A2B">
        <w:rPr>
          <w:rFonts w:ascii="Times New Roman" w:hAnsi="Times New Roman" w:cs="Times New Roman"/>
          <w:sz w:val="24"/>
          <w:szCs w:val="24"/>
        </w:rPr>
        <w:t xml:space="preserve"> listopada 2020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00E67">
        <w:rPr>
          <w:rFonts w:ascii="Times New Roman" w:hAnsi="Times New Roman" w:cs="Times New Roman"/>
          <w:sz w:val="24"/>
          <w:szCs w:val="24"/>
        </w:rPr>
        <w:t>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587E3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39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04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studenog</w:t>
      </w:r>
      <w:r w:rsidR="006C5A2B">
        <w:rPr>
          <w:rFonts w:ascii="Times New Roman" w:hAnsi="Times New Roman" w:cs="Times New Roman"/>
          <w:sz w:val="24"/>
          <w:szCs w:val="24"/>
        </w:rPr>
        <w:t xml:space="preserve"> 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00E67" w:rsidRDefault="00587E31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prethodna suglasnost ravnatelju za zasnivanje radnog odnosa s Andreom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učiteljice infor</w:t>
      </w:r>
      <w:r w:rsidR="0017625D">
        <w:rPr>
          <w:rFonts w:ascii="Times New Roman" w:hAnsi="Times New Roman" w:cs="Times New Roman"/>
          <w:sz w:val="24"/>
          <w:szCs w:val="24"/>
        </w:rPr>
        <w:t>matike na određeno nepuno radno vrijeme</w:t>
      </w:r>
    </w:p>
    <w:p w:rsidR="00600E67" w:rsidRDefault="0017625D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prethodna suglasnost ravnatelju za zasnivanje radnog odnosa s </w:t>
      </w:r>
      <w:r>
        <w:rPr>
          <w:rFonts w:ascii="Times New Roman" w:hAnsi="Times New Roman" w:cs="Times New Roman"/>
          <w:sz w:val="24"/>
          <w:szCs w:val="24"/>
        </w:rPr>
        <w:t>Ivanom Tajmin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radno mjesto učiteljice prirode i biologije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nepuno radno vrijeme</w:t>
      </w:r>
    </w:p>
    <w:p w:rsidR="0017625D" w:rsidRDefault="0017625D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Financijski plan za 2021. godinu i projekcija plana za 2020. i 2023. godinu</w:t>
      </w:r>
    </w:p>
    <w:p w:rsidR="0017625D" w:rsidRDefault="0017625D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Usvojene su II. Izmjene i dopune Financijskog plana za 2020. godinu</w:t>
      </w:r>
    </w:p>
    <w:p w:rsidR="000757DC" w:rsidRPr="0017625D" w:rsidRDefault="000757DC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suglasnog  ravnatelju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obveznog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Osnovnoj školi.</w:t>
      </w:r>
    </w:p>
    <w:p w:rsidR="00600E67" w:rsidRDefault="00600E67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7625D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2</cp:revision>
  <cp:lastPrinted>2019-04-11T07:11:00Z</cp:lastPrinted>
  <dcterms:created xsi:type="dcterms:W3CDTF">2020-12-16T10:47:00Z</dcterms:created>
  <dcterms:modified xsi:type="dcterms:W3CDTF">2020-12-16T10:47:00Z</dcterms:modified>
</cp:coreProperties>
</file>